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9CC81" w14:textId="77777777" w:rsidR="0037634C" w:rsidRPr="00AB369E" w:rsidRDefault="0037634C" w:rsidP="00257595">
      <w:pPr>
        <w:jc w:val="center"/>
        <w:rPr>
          <w:b/>
          <w:sz w:val="28"/>
          <w:szCs w:val="28"/>
        </w:rPr>
      </w:pPr>
      <w:r w:rsidRPr="00AB369E">
        <w:rPr>
          <w:b/>
          <w:sz w:val="28"/>
          <w:szCs w:val="28"/>
        </w:rPr>
        <w:t xml:space="preserve">Пояснительная записка </w:t>
      </w:r>
    </w:p>
    <w:p w14:paraId="7617B6E2" w14:textId="77777777" w:rsidR="00F779B8" w:rsidRDefault="00257595" w:rsidP="00F779B8">
      <w:pPr>
        <w:jc w:val="center"/>
        <w:rPr>
          <w:b/>
          <w:color w:val="000000"/>
          <w:sz w:val="28"/>
          <w:szCs w:val="22"/>
          <w:lang w:eastAsia="en-US"/>
        </w:rPr>
      </w:pPr>
      <w:r w:rsidRPr="00AB369E">
        <w:rPr>
          <w:b/>
          <w:sz w:val="28"/>
          <w:szCs w:val="28"/>
        </w:rPr>
        <w:t xml:space="preserve">к проекту </w:t>
      </w:r>
      <w:r w:rsidR="0037634C" w:rsidRPr="00AB369E">
        <w:rPr>
          <w:b/>
          <w:sz w:val="28"/>
          <w:szCs w:val="28"/>
        </w:rPr>
        <w:t>Приказа Министра промышленности и строительства Республики Казахстан</w:t>
      </w:r>
      <w:r w:rsidRPr="00AB369E">
        <w:rPr>
          <w:b/>
          <w:bCs/>
          <w:sz w:val="28"/>
          <w:szCs w:val="28"/>
        </w:rPr>
        <w:t xml:space="preserve"> «</w:t>
      </w:r>
      <w:r w:rsidR="00F779B8" w:rsidRPr="00F112CC">
        <w:rPr>
          <w:b/>
          <w:color w:val="000000"/>
          <w:sz w:val="28"/>
          <w:szCs w:val="22"/>
          <w:lang w:eastAsia="en-US"/>
        </w:rPr>
        <w:t xml:space="preserve">О внесении дополнений в некоторые приказы </w:t>
      </w:r>
    </w:p>
    <w:p w14:paraId="3B775831" w14:textId="06CFFB55" w:rsidR="00257595" w:rsidRPr="00AB369E" w:rsidRDefault="00F779B8" w:rsidP="00F779B8">
      <w:pPr>
        <w:jc w:val="center"/>
        <w:rPr>
          <w:b/>
          <w:bCs/>
          <w:sz w:val="28"/>
          <w:szCs w:val="28"/>
        </w:rPr>
      </w:pPr>
      <w:r w:rsidRPr="00F112CC">
        <w:rPr>
          <w:b/>
          <w:color w:val="000000"/>
          <w:sz w:val="28"/>
          <w:szCs w:val="22"/>
          <w:lang w:eastAsia="en-US"/>
        </w:rPr>
        <w:t>Министерства национальной экономики Республики Казахстан</w:t>
      </w:r>
      <w:r w:rsidR="00257595" w:rsidRPr="00AB369E">
        <w:rPr>
          <w:b/>
          <w:bCs/>
          <w:sz w:val="28"/>
          <w:szCs w:val="28"/>
        </w:rPr>
        <w:t>»</w:t>
      </w:r>
    </w:p>
    <w:p w14:paraId="6C7F15C8" w14:textId="77777777" w:rsidR="00BA2760" w:rsidRPr="00AB369E" w:rsidRDefault="00BA2760"/>
    <w:p w14:paraId="62738C85" w14:textId="77777777" w:rsidR="0037634C" w:rsidRPr="00AB369E" w:rsidRDefault="0037634C" w:rsidP="00A04B54">
      <w:pPr>
        <w:pStyle w:val="aa"/>
        <w:ind w:left="708" w:firstLine="143"/>
        <w:jc w:val="both"/>
        <w:rPr>
          <w:rFonts w:ascii="Times New Roman" w:hAnsi="Times New Roman" w:cs="Times New Roman"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 xml:space="preserve">1. Наименование государственного органа-разработчика: </w:t>
      </w:r>
      <w:r w:rsidRPr="00AB369E">
        <w:rPr>
          <w:rFonts w:ascii="Times New Roman" w:hAnsi="Times New Roman" w:cs="Times New Roman"/>
          <w:sz w:val="28"/>
          <w:szCs w:val="28"/>
        </w:rPr>
        <w:t>Министерство промышленности и строительства Республики Казахстан (далее – Министерство).</w:t>
      </w:r>
    </w:p>
    <w:p w14:paraId="6E8550DC" w14:textId="77777777" w:rsidR="00073E2C" w:rsidRDefault="0037634C" w:rsidP="00A04B54">
      <w:pPr>
        <w:ind w:firstLine="851"/>
        <w:jc w:val="both"/>
        <w:rPr>
          <w:sz w:val="28"/>
          <w:szCs w:val="28"/>
        </w:rPr>
      </w:pPr>
      <w:r w:rsidRPr="00AB369E">
        <w:rPr>
          <w:b/>
          <w:sz w:val="28"/>
          <w:szCs w:val="28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принятия:</w:t>
      </w:r>
    </w:p>
    <w:p w14:paraId="3BF7B23B" w14:textId="0B7BE92F" w:rsidR="00F779B8" w:rsidRPr="00F779B8" w:rsidRDefault="00F779B8" w:rsidP="00A04B54">
      <w:pPr>
        <w:ind w:firstLine="851"/>
        <w:jc w:val="both"/>
        <w:rPr>
          <w:sz w:val="28"/>
          <w:szCs w:val="28"/>
          <w:lang w:val="kk-KZ"/>
        </w:rPr>
      </w:pPr>
      <w:r w:rsidRPr="00F779B8">
        <w:rPr>
          <w:sz w:val="28"/>
          <w:szCs w:val="28"/>
          <w:lang w:val="kk-KZ"/>
        </w:rPr>
        <w:t>Согласно подпункта 4 пункта 6  Указа Президента Республики Казахстан от 8 мая 2024 года № 542 «О мерах по либерализации экономики» в целях реализации основополагающих принципов свободы предпринимательства, в том числе за счет обеспечения невмешательства государственных и правоохранительных органов в законную предпринимательскую деятельность, Правительству Республики Казахстан: обеспечить возможность использования реализованных международных проектов, разработанных в соответствии с передовыми общемировыми стандартами, для строительства объектов без обязательной разработки проектно-сметной документации в соответствии с казахстанскими требованиями.</w:t>
      </w:r>
    </w:p>
    <w:p w14:paraId="287D4E50" w14:textId="7B6D5C7C" w:rsidR="00F779B8" w:rsidRPr="00F779B8" w:rsidRDefault="00F779B8" w:rsidP="00A04B54">
      <w:pPr>
        <w:ind w:firstLine="851"/>
        <w:jc w:val="both"/>
        <w:rPr>
          <w:sz w:val="28"/>
          <w:szCs w:val="28"/>
          <w:lang w:val="kk-KZ"/>
        </w:rPr>
      </w:pPr>
      <w:r w:rsidRPr="00F779B8">
        <w:rPr>
          <w:sz w:val="28"/>
          <w:szCs w:val="28"/>
          <w:lang w:val="kk-KZ"/>
        </w:rPr>
        <w:t xml:space="preserve">В целях исполнения данного пункта, а также привлечения инвесторов предлагаем комплексно внести изменения и дополнения в </w:t>
      </w:r>
      <w:r w:rsidR="00073E2C">
        <w:rPr>
          <w:sz w:val="28"/>
          <w:szCs w:val="28"/>
          <w:lang w:val="kk-KZ"/>
        </w:rPr>
        <w:t xml:space="preserve">некоторые приказы Министерства национальной экономики Республики Казахстан </w:t>
      </w:r>
      <w:r w:rsidRPr="00F779B8">
        <w:rPr>
          <w:sz w:val="28"/>
          <w:szCs w:val="28"/>
          <w:lang w:val="kk-KZ"/>
        </w:rPr>
        <w:t xml:space="preserve">и </w:t>
      </w:r>
      <w:r w:rsidR="00073E2C">
        <w:rPr>
          <w:sz w:val="28"/>
          <w:szCs w:val="28"/>
          <w:lang w:val="kk-KZ"/>
        </w:rPr>
        <w:t>нормативно-технические документы</w:t>
      </w:r>
      <w:r w:rsidRPr="00F779B8">
        <w:rPr>
          <w:sz w:val="28"/>
          <w:szCs w:val="28"/>
          <w:lang w:val="kk-KZ"/>
        </w:rPr>
        <w:t>.</w:t>
      </w:r>
    </w:p>
    <w:p w14:paraId="13F63035" w14:textId="381E80CC" w:rsidR="00E3654A" w:rsidRDefault="00F779B8" w:rsidP="00A04B54">
      <w:pPr>
        <w:ind w:firstLine="851"/>
        <w:jc w:val="both"/>
        <w:rPr>
          <w:sz w:val="28"/>
          <w:szCs w:val="28"/>
          <w:lang w:val="kk-KZ"/>
        </w:rPr>
      </w:pPr>
      <w:r w:rsidRPr="00F779B8">
        <w:rPr>
          <w:sz w:val="28"/>
          <w:szCs w:val="28"/>
          <w:lang w:val="kk-KZ"/>
        </w:rPr>
        <w:t>Кроме этого, предлагается внести понятие показатель инвестиционной стоимости единицы мощности, в целях исключения удорожания.</w:t>
      </w:r>
    </w:p>
    <w:p w14:paraId="0A595C84" w14:textId="77777777" w:rsidR="00073E2C" w:rsidRPr="00073E2C" w:rsidRDefault="0037634C" w:rsidP="00A04B54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записке):</w:t>
      </w:r>
    </w:p>
    <w:p w14:paraId="656105F0" w14:textId="2B900D34" w:rsidR="0037634C" w:rsidRPr="00AB369E" w:rsidRDefault="00A04B54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37634C" w:rsidRPr="00AB369E">
        <w:rPr>
          <w:rFonts w:ascii="Times New Roman" w:hAnsi="Times New Roman" w:cs="Times New Roman"/>
          <w:sz w:val="28"/>
          <w:szCs w:val="28"/>
        </w:rPr>
        <w:t>е требуется.</w:t>
      </w:r>
    </w:p>
    <w:p w14:paraId="1873FA8F" w14:textId="77777777" w:rsidR="00073E2C" w:rsidRPr="00A04B54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 xml:space="preserve">4. Предполагаемые социально-экономические, правовые и (или) иные последствия в случае принятия проекта нормативного правового </w:t>
      </w:r>
      <w:r w:rsidRPr="00AB369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акта, а также влияние положений проекта нормативного правового акта на обеспечение национальной безопасности: </w:t>
      </w:r>
    </w:p>
    <w:p w14:paraId="562DC2B2" w14:textId="3E699202" w:rsidR="0037634C" w:rsidRPr="00AB369E" w:rsidRDefault="00A04B54" w:rsidP="0037634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37634C" w:rsidRPr="00AB369E">
        <w:rPr>
          <w:rFonts w:ascii="Times New Roman" w:hAnsi="Times New Roman" w:cs="Times New Roman"/>
          <w:sz w:val="28"/>
          <w:szCs w:val="28"/>
        </w:rPr>
        <w:t>е требуется.</w:t>
      </w:r>
    </w:p>
    <w:p w14:paraId="613840B0" w14:textId="77777777" w:rsidR="00073E2C" w:rsidRPr="00073E2C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>5. Конкретные цели и сроки ожидаемых результатов</w:t>
      </w:r>
      <w:r w:rsidRPr="009A48E9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3492FFD4" w14:textId="425D7ACC" w:rsidR="0037634C" w:rsidRPr="00F779B8" w:rsidRDefault="00A04B54" w:rsidP="0037634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F779B8">
        <w:rPr>
          <w:rFonts w:ascii="Times New Roman" w:hAnsi="Times New Roman" w:cs="Times New Roman"/>
          <w:sz w:val="28"/>
          <w:szCs w:val="28"/>
          <w:lang w:val="kk-KZ"/>
        </w:rPr>
        <w:t xml:space="preserve"> целях недопущения увеличения сметной стоимости строительства.</w:t>
      </w:r>
    </w:p>
    <w:p w14:paraId="11B33B6F" w14:textId="77777777" w:rsidR="00073E2C" w:rsidRPr="00A04B54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 xml:space="preserve">6. Сведения об актах, принятых ранее по вопросам, рассматриваемым в проекте нормативного правового акта, и результатах их реализации: </w:t>
      </w:r>
    </w:p>
    <w:p w14:paraId="066D47B4" w14:textId="0E9538DE" w:rsidR="0037634C" w:rsidRPr="00AB369E" w:rsidRDefault="00A04B54" w:rsidP="0037634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proofErr w:type="spellStart"/>
      <w:r w:rsidR="0037634C" w:rsidRPr="00AB369E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37634C" w:rsidRPr="00AB369E">
        <w:rPr>
          <w:rFonts w:ascii="Times New Roman" w:hAnsi="Times New Roman" w:cs="Times New Roman"/>
          <w:sz w:val="28"/>
          <w:szCs w:val="28"/>
        </w:rPr>
        <w:t>.</w:t>
      </w:r>
    </w:p>
    <w:p w14:paraId="0E1E2E1D" w14:textId="77777777" w:rsidR="00073E2C" w:rsidRPr="00A04B54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 xml:space="preserve">7.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необходимости: </w:t>
      </w:r>
    </w:p>
    <w:p w14:paraId="29647625" w14:textId="3CBC0361" w:rsidR="0037634C" w:rsidRPr="00AB369E" w:rsidRDefault="00A04B54" w:rsidP="0037634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37634C" w:rsidRPr="00AB369E">
        <w:rPr>
          <w:rFonts w:ascii="Times New Roman" w:hAnsi="Times New Roman" w:cs="Times New Roman"/>
          <w:sz w:val="28"/>
          <w:szCs w:val="28"/>
        </w:rPr>
        <w:t>тсутствует</w:t>
      </w:r>
      <w:proofErr w:type="spellEnd"/>
      <w:r w:rsidR="0037634C" w:rsidRPr="00AB369E">
        <w:rPr>
          <w:rFonts w:ascii="Times New Roman" w:hAnsi="Times New Roman" w:cs="Times New Roman"/>
          <w:sz w:val="28"/>
          <w:szCs w:val="28"/>
        </w:rPr>
        <w:t>.</w:t>
      </w:r>
    </w:p>
    <w:p w14:paraId="0E15344C" w14:textId="30851BD6" w:rsidR="0037634C" w:rsidRPr="00E46C0D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E46C0D">
        <w:rPr>
          <w:rFonts w:ascii="Times New Roman" w:hAnsi="Times New Roman" w:cs="Times New Roman"/>
          <w:b/>
          <w:sz w:val="28"/>
          <w:szCs w:val="28"/>
        </w:rPr>
        <w:t xml:space="preserve">8. 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байт): </w:t>
      </w:r>
      <w:r w:rsidR="00E46C0D" w:rsidRPr="00E46C0D">
        <w:rPr>
          <w:rFonts w:ascii="Times New Roman" w:hAnsi="Times New Roman" w:cs="Times New Roman"/>
          <w:sz w:val="28"/>
          <w:szCs w:val="28"/>
          <w:lang w:val="kk-KZ"/>
        </w:rPr>
        <w:t>5 мая</w:t>
      </w:r>
      <w:r w:rsidRPr="00E46C0D">
        <w:rPr>
          <w:rFonts w:ascii="Times New Roman" w:hAnsi="Times New Roman" w:cs="Times New Roman"/>
          <w:sz w:val="28"/>
          <w:szCs w:val="28"/>
        </w:rPr>
        <w:t xml:space="preserve"> 202</w:t>
      </w:r>
      <w:r w:rsidR="00E46C0D" w:rsidRPr="00E46C0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E46C0D">
        <w:rPr>
          <w:rFonts w:ascii="Times New Roman" w:hAnsi="Times New Roman" w:cs="Times New Roman"/>
          <w:sz w:val="28"/>
          <w:szCs w:val="28"/>
        </w:rPr>
        <w:t xml:space="preserve"> года,</w:t>
      </w:r>
      <w:r w:rsidR="00D708FA" w:rsidRPr="00E46C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6C0D" w:rsidRPr="00E46C0D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https://legalacts.egov.kz/npa/view?id=15524245</w:t>
      </w:r>
      <w:r w:rsidR="00D708FA" w:rsidRPr="00E46C0D">
        <w:rPr>
          <w:rFonts w:ascii="Times New Roman" w:hAnsi="Times New Roman" w:cs="Times New Roman"/>
          <w:sz w:val="28"/>
          <w:szCs w:val="28"/>
        </w:rPr>
        <w:t xml:space="preserve"> </w:t>
      </w:r>
      <w:r w:rsidR="00D708FA" w:rsidRPr="00E46C0D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D708FA" w:rsidRPr="00E46C0D">
        <w:rPr>
          <w:rFonts w:ascii="Times New Roman" w:hAnsi="Times New Roman" w:cs="Times New Roman"/>
          <w:sz w:val="28"/>
          <w:szCs w:val="28"/>
        </w:rPr>
        <w:t>175 кб.</w:t>
      </w:r>
      <w:r w:rsidR="00D708FA" w:rsidRPr="00E46C0D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E2113" w:rsidRPr="00E46C0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5C614C0" w14:textId="77777777" w:rsidR="00073E2C" w:rsidRPr="00E46C0D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C0D">
        <w:rPr>
          <w:rFonts w:ascii="Times New Roman" w:hAnsi="Times New Roman" w:cs="Times New Roman"/>
          <w:b/>
          <w:sz w:val="28"/>
          <w:szCs w:val="28"/>
        </w:rPr>
        <w:t xml:space="preserve">9. 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органов: </w:t>
      </w:r>
    </w:p>
    <w:p w14:paraId="5E840CB1" w14:textId="3C5931C6" w:rsidR="0037634C" w:rsidRPr="00E46C0D" w:rsidRDefault="00E46C0D" w:rsidP="0037634C">
      <w:pPr>
        <w:pStyle w:val="aa"/>
        <w:ind w:firstLine="851"/>
        <w:jc w:val="both"/>
        <w:rPr>
          <w:rFonts w:ascii="Times New Roman" w:hAnsi="Times New Roman" w:cs="Times New Roman"/>
          <w:strike/>
          <w:sz w:val="28"/>
          <w:szCs w:val="28"/>
          <w:u w:val="single"/>
          <w:lang w:val="kk-KZ"/>
        </w:rPr>
      </w:pPr>
      <w:r w:rsidRPr="00E46C0D">
        <w:rPr>
          <w:rFonts w:ascii="Times New Roman" w:hAnsi="Times New Roman" w:cs="Times New Roman"/>
          <w:sz w:val="28"/>
          <w:szCs w:val="28"/>
          <w:lang w:val="kk-KZ"/>
        </w:rPr>
        <w:t>5 мая</w:t>
      </w:r>
      <w:r w:rsidRPr="00E46C0D">
        <w:rPr>
          <w:rFonts w:ascii="Times New Roman" w:hAnsi="Times New Roman" w:cs="Times New Roman"/>
          <w:sz w:val="28"/>
          <w:szCs w:val="28"/>
        </w:rPr>
        <w:t xml:space="preserve"> 202</w:t>
      </w:r>
      <w:r w:rsidRPr="00E46C0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E46C0D">
        <w:rPr>
          <w:rFonts w:ascii="Times New Roman" w:hAnsi="Times New Roman" w:cs="Times New Roman"/>
          <w:sz w:val="28"/>
          <w:szCs w:val="28"/>
        </w:rPr>
        <w:t xml:space="preserve"> года,</w:t>
      </w:r>
      <w:r w:rsidRPr="00E46C0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46C0D">
        <w:rPr>
          <w:rFonts w:ascii="Times New Roman" w:hAnsi="Times New Roman" w:cs="Times New Roman"/>
          <w:color w:val="0000FF"/>
          <w:sz w:val="28"/>
          <w:szCs w:val="28"/>
          <w:u w:val="single"/>
        </w:rPr>
        <w:t>https://legalacts.egov.kz/npa/view?id=15524245</w:t>
      </w:r>
      <w:r w:rsidRPr="00E46C0D">
        <w:rPr>
          <w:rFonts w:ascii="Times New Roman" w:hAnsi="Times New Roman" w:cs="Times New Roman"/>
          <w:sz w:val="28"/>
          <w:szCs w:val="28"/>
        </w:rPr>
        <w:t xml:space="preserve"> </w:t>
      </w:r>
      <w:r w:rsidR="001E2113" w:rsidRPr="00E46C0D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1E2113" w:rsidRPr="00E46C0D">
        <w:rPr>
          <w:rFonts w:ascii="Times New Roman" w:hAnsi="Times New Roman" w:cs="Times New Roman"/>
          <w:sz w:val="28"/>
          <w:szCs w:val="28"/>
        </w:rPr>
        <w:t>175 кб.</w:t>
      </w:r>
      <w:r w:rsidR="001E2113" w:rsidRPr="00E46C0D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14:paraId="73D61B30" w14:textId="77777777" w:rsidR="00073E2C" w:rsidRPr="00A04B54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C0D">
        <w:rPr>
          <w:rFonts w:ascii="Times New Roman" w:hAnsi="Times New Roman" w:cs="Times New Roman"/>
          <w:b/>
          <w:sz w:val="28"/>
          <w:szCs w:val="28"/>
        </w:rPr>
        <w:t>10. Соответствие проекта нормативного правового акта</w:t>
      </w:r>
      <w:r w:rsidRPr="00AB369E">
        <w:rPr>
          <w:rFonts w:ascii="Times New Roman" w:hAnsi="Times New Roman" w:cs="Times New Roman"/>
          <w:b/>
          <w:sz w:val="28"/>
          <w:szCs w:val="28"/>
        </w:rPr>
        <w:t xml:space="preserve">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Казахстан: </w:t>
      </w:r>
    </w:p>
    <w:p w14:paraId="0AE7CE47" w14:textId="3D9BB92F" w:rsidR="0037634C" w:rsidRPr="00AB369E" w:rsidRDefault="00A04B54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proofErr w:type="spellStart"/>
      <w:r w:rsidR="0037634C" w:rsidRPr="00AB369E">
        <w:rPr>
          <w:rFonts w:ascii="Times New Roman" w:hAnsi="Times New Roman" w:cs="Times New Roman"/>
          <w:sz w:val="28"/>
          <w:szCs w:val="28"/>
        </w:rPr>
        <w:t>оответствует</w:t>
      </w:r>
      <w:proofErr w:type="spellEnd"/>
      <w:r w:rsidR="0037634C" w:rsidRPr="00AB369E">
        <w:rPr>
          <w:rFonts w:ascii="Times New Roman" w:hAnsi="Times New Roman" w:cs="Times New Roman"/>
          <w:sz w:val="28"/>
          <w:szCs w:val="28"/>
        </w:rPr>
        <w:t>.</w:t>
      </w:r>
    </w:p>
    <w:p w14:paraId="166A57C4" w14:textId="77777777" w:rsidR="00073E2C" w:rsidRPr="00A04B54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 xml:space="preserve">11.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акта: </w:t>
      </w:r>
    </w:p>
    <w:p w14:paraId="79E12373" w14:textId="40075B1E" w:rsidR="0037634C" w:rsidRPr="00AB369E" w:rsidRDefault="00A04B54" w:rsidP="0037634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proofErr w:type="spellStart"/>
      <w:r w:rsidR="0037634C" w:rsidRPr="00AB369E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37634C" w:rsidRPr="00AB369E">
        <w:rPr>
          <w:rFonts w:ascii="Times New Roman" w:hAnsi="Times New Roman" w:cs="Times New Roman"/>
          <w:sz w:val="28"/>
          <w:szCs w:val="28"/>
        </w:rPr>
        <w:t>.</w:t>
      </w:r>
    </w:p>
    <w:p w14:paraId="4D19F2AE" w14:textId="77777777" w:rsidR="0037634C" w:rsidRPr="00AB369E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7FD972" w14:textId="77777777" w:rsidR="0037634C" w:rsidRPr="00AB369E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EC5DB41" w14:textId="77777777" w:rsidR="0037634C" w:rsidRPr="00AB369E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>Министр</w:t>
      </w:r>
    </w:p>
    <w:p w14:paraId="07793BBC" w14:textId="77777777" w:rsidR="0037634C" w:rsidRPr="00AB369E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 xml:space="preserve">промышленности и </w:t>
      </w:r>
      <w:proofErr w:type="spellStart"/>
      <w:r w:rsidRPr="00AB369E">
        <w:rPr>
          <w:rFonts w:ascii="Times New Roman" w:hAnsi="Times New Roman" w:cs="Times New Roman"/>
          <w:b/>
          <w:sz w:val="28"/>
          <w:szCs w:val="28"/>
        </w:rPr>
        <w:t>строительтсва</w:t>
      </w:r>
      <w:proofErr w:type="spellEnd"/>
    </w:p>
    <w:p w14:paraId="50F55D28" w14:textId="1FC46339" w:rsidR="0037634C" w:rsidRPr="00AB369E" w:rsidRDefault="0037634C" w:rsidP="0037634C">
      <w:pPr>
        <w:pStyle w:val="aa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369E">
        <w:rPr>
          <w:rFonts w:ascii="Times New Roman" w:hAnsi="Times New Roman" w:cs="Times New Roman"/>
          <w:b/>
          <w:sz w:val="28"/>
          <w:szCs w:val="28"/>
        </w:rPr>
        <w:t>Республики Казахстан</w:t>
      </w:r>
      <w:r w:rsidRPr="00AB369E">
        <w:rPr>
          <w:rFonts w:ascii="Times New Roman" w:hAnsi="Times New Roman" w:cs="Times New Roman"/>
          <w:b/>
          <w:sz w:val="28"/>
          <w:szCs w:val="28"/>
        </w:rPr>
        <w:tab/>
      </w:r>
      <w:r w:rsidRPr="00AB369E">
        <w:rPr>
          <w:rFonts w:ascii="Times New Roman" w:hAnsi="Times New Roman" w:cs="Times New Roman"/>
          <w:b/>
          <w:sz w:val="28"/>
          <w:szCs w:val="28"/>
        </w:rPr>
        <w:tab/>
      </w:r>
      <w:r w:rsidRPr="00AB369E">
        <w:rPr>
          <w:rFonts w:ascii="Times New Roman" w:hAnsi="Times New Roman" w:cs="Times New Roman"/>
          <w:b/>
          <w:sz w:val="28"/>
          <w:szCs w:val="28"/>
        </w:rPr>
        <w:tab/>
      </w:r>
      <w:r w:rsidRPr="00AB369E">
        <w:rPr>
          <w:rFonts w:ascii="Times New Roman" w:hAnsi="Times New Roman" w:cs="Times New Roman"/>
          <w:b/>
          <w:sz w:val="28"/>
          <w:szCs w:val="28"/>
        </w:rPr>
        <w:tab/>
      </w:r>
      <w:r w:rsidRPr="00AB369E">
        <w:rPr>
          <w:rFonts w:ascii="Times New Roman" w:hAnsi="Times New Roman" w:cs="Times New Roman"/>
          <w:b/>
          <w:sz w:val="28"/>
          <w:szCs w:val="28"/>
        </w:rPr>
        <w:tab/>
      </w:r>
      <w:r w:rsidR="00F779B8">
        <w:rPr>
          <w:rFonts w:ascii="Times New Roman" w:hAnsi="Times New Roman" w:cs="Times New Roman"/>
          <w:b/>
          <w:sz w:val="28"/>
          <w:szCs w:val="28"/>
        </w:rPr>
        <w:t>Е</w:t>
      </w:r>
      <w:r w:rsidRPr="00AB369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779B8">
        <w:rPr>
          <w:rFonts w:ascii="Times New Roman" w:hAnsi="Times New Roman" w:cs="Times New Roman"/>
          <w:b/>
          <w:sz w:val="28"/>
          <w:szCs w:val="28"/>
        </w:rPr>
        <w:t>Нагасп</w:t>
      </w:r>
      <w:r w:rsidRPr="00AB369E">
        <w:rPr>
          <w:rFonts w:ascii="Times New Roman" w:hAnsi="Times New Roman" w:cs="Times New Roman"/>
          <w:b/>
          <w:sz w:val="28"/>
          <w:szCs w:val="28"/>
        </w:rPr>
        <w:t>аев</w:t>
      </w:r>
    </w:p>
    <w:p w14:paraId="7003BAC5" w14:textId="77777777" w:rsidR="0037634C" w:rsidRPr="00AB369E" w:rsidRDefault="0037634C" w:rsidP="0037634C">
      <w:pPr>
        <w:pStyle w:val="ac"/>
        <w:ind w:firstLine="0"/>
      </w:pPr>
    </w:p>
    <w:p w14:paraId="5A20FF57" w14:textId="77777777" w:rsidR="003C454D" w:rsidRPr="00AB369E" w:rsidRDefault="003C454D" w:rsidP="003C454D">
      <w:pPr>
        <w:ind w:left="360"/>
        <w:jc w:val="both"/>
      </w:pPr>
    </w:p>
    <w:sectPr w:rsidR="003C454D" w:rsidRPr="00AB369E" w:rsidSect="00C82189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45DE1" w14:textId="77777777" w:rsidR="00A86CCE" w:rsidRDefault="00A86CCE" w:rsidP="00D708FA">
      <w:r>
        <w:separator/>
      </w:r>
    </w:p>
  </w:endnote>
  <w:endnote w:type="continuationSeparator" w:id="0">
    <w:p w14:paraId="1F6A5F7B" w14:textId="77777777" w:rsidR="00A86CCE" w:rsidRDefault="00A86CCE" w:rsidP="00D70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96798" w14:textId="77777777" w:rsidR="00A86CCE" w:rsidRDefault="00A86CCE" w:rsidP="00D708FA">
      <w:r>
        <w:separator/>
      </w:r>
    </w:p>
  </w:footnote>
  <w:footnote w:type="continuationSeparator" w:id="0">
    <w:p w14:paraId="1B93162E" w14:textId="77777777" w:rsidR="00A86CCE" w:rsidRDefault="00A86CCE" w:rsidP="00D70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E49B" w14:textId="750A2B8E" w:rsidR="00C82189" w:rsidRPr="00C82189" w:rsidRDefault="00C82189">
    <w:pPr>
      <w:pStyle w:val="af6"/>
      <w:jc w:val="center"/>
      <w:rPr>
        <w:sz w:val="28"/>
        <w:szCs w:val="28"/>
        <w:lang w:val="kk-KZ"/>
      </w:rPr>
    </w:pPr>
    <w:r w:rsidRPr="00C82189">
      <w:rPr>
        <w:sz w:val="28"/>
        <w:szCs w:val="28"/>
        <w:lang w:val="kk-KZ"/>
      </w:rPr>
      <w:t>2</w:t>
    </w:r>
  </w:p>
  <w:p w14:paraId="50653852" w14:textId="77777777" w:rsidR="00C82189" w:rsidRDefault="00C82189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7D7"/>
    <w:multiLevelType w:val="hybridMultilevel"/>
    <w:tmpl w:val="128CC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C01"/>
    <w:multiLevelType w:val="hybridMultilevel"/>
    <w:tmpl w:val="128CC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2E0C"/>
    <w:multiLevelType w:val="hybridMultilevel"/>
    <w:tmpl w:val="128CC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F25"/>
    <w:rsid w:val="00006477"/>
    <w:rsid w:val="00073E2C"/>
    <w:rsid w:val="000938EE"/>
    <w:rsid w:val="000E3196"/>
    <w:rsid w:val="00125FC2"/>
    <w:rsid w:val="001E2113"/>
    <w:rsid w:val="00203E4F"/>
    <w:rsid w:val="00257595"/>
    <w:rsid w:val="002B22CA"/>
    <w:rsid w:val="00362025"/>
    <w:rsid w:val="0037634C"/>
    <w:rsid w:val="00395064"/>
    <w:rsid w:val="003C454D"/>
    <w:rsid w:val="00405E04"/>
    <w:rsid w:val="00410701"/>
    <w:rsid w:val="004164A0"/>
    <w:rsid w:val="004F36F7"/>
    <w:rsid w:val="00507FD8"/>
    <w:rsid w:val="00647950"/>
    <w:rsid w:val="007476E2"/>
    <w:rsid w:val="00782967"/>
    <w:rsid w:val="007D7144"/>
    <w:rsid w:val="00824E3E"/>
    <w:rsid w:val="00841F25"/>
    <w:rsid w:val="009A48E9"/>
    <w:rsid w:val="00A04B54"/>
    <w:rsid w:val="00A65313"/>
    <w:rsid w:val="00A86CCE"/>
    <w:rsid w:val="00AB369E"/>
    <w:rsid w:val="00AC7E29"/>
    <w:rsid w:val="00AD40C2"/>
    <w:rsid w:val="00BA1BEE"/>
    <w:rsid w:val="00BA2760"/>
    <w:rsid w:val="00C82189"/>
    <w:rsid w:val="00D00E84"/>
    <w:rsid w:val="00D356FC"/>
    <w:rsid w:val="00D708FA"/>
    <w:rsid w:val="00E3654A"/>
    <w:rsid w:val="00E46C0D"/>
    <w:rsid w:val="00EC39AF"/>
    <w:rsid w:val="00F779B8"/>
    <w:rsid w:val="00FA2E67"/>
    <w:rsid w:val="00FB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FAF11"/>
  <w15:docId w15:val="{C6A127E5-C2EA-4033-861A-4B55EECA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7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1BE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1F497D" w:themeColor="text2"/>
      <w:sz w:val="32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1BEE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color w:val="9BBB59" w:themeColor="accent3"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BEE"/>
    <w:pPr>
      <w:keepNext/>
      <w:keepLines/>
      <w:spacing w:before="20"/>
      <w:outlineLvl w:val="2"/>
    </w:pPr>
    <w:rPr>
      <w:rFonts w:asciiTheme="minorHAnsi" w:eastAsiaTheme="majorEastAsia" w:hAnsiTheme="minorHAnsi" w:cstheme="majorBidi"/>
      <w:b/>
      <w:bCs/>
      <w:color w:val="1F497D" w:themeColor="text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1BEE"/>
    <w:pPr>
      <w:keepNext/>
      <w:keepLines/>
      <w:spacing w:before="20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1BEE"/>
    <w:pPr>
      <w:keepNext/>
      <w:keepLines/>
      <w:spacing w:before="200" w:line="274" w:lineRule="auto"/>
      <w:outlineLvl w:val="4"/>
    </w:pPr>
    <w:rPr>
      <w:rFonts w:asciiTheme="majorHAnsi" w:eastAsiaTheme="majorEastAsia" w:hAnsiTheme="majorHAnsi" w:cstheme="majorBidi"/>
      <w:color w:val="00000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1BEE"/>
    <w:pPr>
      <w:keepNext/>
      <w:keepLines/>
      <w:spacing w:before="20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1BEE"/>
    <w:pPr>
      <w:keepNext/>
      <w:keepLines/>
      <w:spacing w:before="200" w:line="274" w:lineRule="auto"/>
      <w:outlineLvl w:val="6"/>
    </w:pPr>
    <w:rPr>
      <w:rFonts w:asciiTheme="majorHAnsi" w:eastAsiaTheme="majorEastAsia" w:hAnsiTheme="majorHAnsi" w:cstheme="majorBidi"/>
      <w:i/>
      <w:iCs/>
      <w:color w:val="1F497D" w:themeColor="text2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1BEE"/>
    <w:pPr>
      <w:keepNext/>
      <w:keepLines/>
      <w:spacing w:before="20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1BEE"/>
    <w:pPr>
      <w:keepNext/>
      <w:keepLines/>
      <w:spacing w:before="20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BA1BEE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BA1BEE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eastAsia="en-US"/>
      <w14:ligatures w14:val="standard"/>
      <w14:numForm w14:val="oldStyle"/>
    </w:rPr>
  </w:style>
  <w:style w:type="character" w:customStyle="1" w:styleId="a4">
    <w:name w:val="Заголовок Знак"/>
    <w:basedOn w:val="a0"/>
    <w:link w:val="a3"/>
    <w:uiPriority w:val="10"/>
    <w:rsid w:val="00BA1BEE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10">
    <w:name w:val="Заголовок 1 Знак"/>
    <w:basedOn w:val="a0"/>
    <w:link w:val="1"/>
    <w:uiPriority w:val="9"/>
    <w:rsid w:val="00BA1BEE"/>
    <w:rPr>
      <w:rFonts w:asciiTheme="majorHAnsi" w:eastAsiaTheme="majorEastAsia" w:hAnsiTheme="majorHAnsi" w:cstheme="majorBidi"/>
      <w:bCs/>
      <w:color w:val="1F497D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A1BEE"/>
    <w:rPr>
      <w:rFonts w:asciiTheme="majorHAnsi" w:eastAsiaTheme="majorEastAsia" w:hAnsiTheme="majorHAnsi" w:cstheme="majorBidi"/>
      <w:b/>
      <w:bCs/>
      <w:color w:val="9BBB59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A1BEE"/>
    <w:rPr>
      <w:rFonts w:eastAsiaTheme="majorEastAsia" w:cstheme="majorBidi"/>
      <w:b/>
      <w:bCs/>
      <w:color w:val="1F497D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A1BEE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semiHidden/>
    <w:rsid w:val="00BA1BEE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BA1BEE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semiHidden/>
    <w:rsid w:val="00BA1BEE"/>
    <w:rPr>
      <w:rFonts w:asciiTheme="majorHAnsi" w:eastAsiaTheme="majorEastAsia" w:hAnsiTheme="majorHAnsi" w:cstheme="majorBidi"/>
      <w:i/>
      <w:iCs/>
      <w:color w:val="1F497D" w:themeColor="text2"/>
    </w:rPr>
  </w:style>
  <w:style w:type="character" w:customStyle="1" w:styleId="80">
    <w:name w:val="Заголовок 8 Знак"/>
    <w:basedOn w:val="a0"/>
    <w:link w:val="8"/>
    <w:uiPriority w:val="9"/>
    <w:semiHidden/>
    <w:rsid w:val="00BA1BEE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A1BEE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BA1BEE"/>
    <w:pPr>
      <w:spacing w:after="180"/>
    </w:pPr>
    <w:rPr>
      <w:rFonts w:asciiTheme="minorHAnsi" w:eastAsiaTheme="minorEastAsia" w:hAnsiTheme="minorHAnsi" w:cstheme="minorBidi"/>
      <w:b/>
      <w:bCs/>
      <w:smallCaps/>
      <w:color w:val="1F497D" w:themeColor="text2"/>
      <w:spacing w:val="6"/>
      <w:sz w:val="22"/>
      <w:szCs w:val="18"/>
      <w:lang w:eastAsia="en-US" w:bidi="hi-IN"/>
    </w:rPr>
  </w:style>
  <w:style w:type="paragraph" w:styleId="a6">
    <w:name w:val="Subtitle"/>
    <w:basedOn w:val="a"/>
    <w:next w:val="a"/>
    <w:link w:val="a7"/>
    <w:uiPriority w:val="11"/>
    <w:qFormat/>
    <w:rsid w:val="00BA1BEE"/>
    <w:pPr>
      <w:numPr>
        <w:ilvl w:val="1"/>
      </w:numPr>
      <w:spacing w:after="180" w:line="274" w:lineRule="auto"/>
    </w:pPr>
    <w:rPr>
      <w:rFonts w:asciiTheme="minorHAnsi" w:eastAsiaTheme="majorEastAsia" w:hAnsiTheme="minorHAnsi" w:cstheme="majorBidi"/>
      <w:iCs/>
      <w:color w:val="265898" w:themeColor="text2" w:themeTint="E6"/>
      <w:sz w:val="32"/>
      <w:lang w:eastAsia="en-US" w:bidi="hi-IN"/>
      <w14:ligatures w14:val="standard"/>
    </w:rPr>
  </w:style>
  <w:style w:type="character" w:customStyle="1" w:styleId="a7">
    <w:name w:val="Подзаголовок Знак"/>
    <w:basedOn w:val="a0"/>
    <w:link w:val="a6"/>
    <w:uiPriority w:val="11"/>
    <w:rsid w:val="00BA1BEE"/>
    <w:rPr>
      <w:rFonts w:eastAsiaTheme="majorEastAsia" w:cstheme="majorBidi"/>
      <w:iCs/>
      <w:color w:val="265898" w:themeColor="text2" w:themeTint="E6"/>
      <w:sz w:val="32"/>
      <w:szCs w:val="24"/>
      <w:lang w:bidi="hi-IN"/>
      <w14:ligatures w14:val="standard"/>
    </w:rPr>
  </w:style>
  <w:style w:type="character" w:styleId="a8">
    <w:name w:val="Strong"/>
    <w:basedOn w:val="a0"/>
    <w:uiPriority w:val="22"/>
    <w:qFormat/>
    <w:rsid w:val="00BA1BEE"/>
    <w:rPr>
      <w:b/>
      <w:bCs/>
      <w:color w:val="265898" w:themeColor="text2" w:themeTint="E6"/>
    </w:rPr>
  </w:style>
  <w:style w:type="character" w:styleId="a9">
    <w:name w:val="Emphasis"/>
    <w:basedOn w:val="a0"/>
    <w:uiPriority w:val="20"/>
    <w:qFormat/>
    <w:rsid w:val="00BA1BEE"/>
    <w:rPr>
      <w:b w:val="0"/>
      <w:i/>
      <w:iCs/>
      <w:color w:val="1F497D" w:themeColor="text2"/>
    </w:rPr>
  </w:style>
  <w:style w:type="paragraph" w:styleId="aa">
    <w:name w:val="No Spacing"/>
    <w:link w:val="ab"/>
    <w:uiPriority w:val="1"/>
    <w:qFormat/>
    <w:rsid w:val="00BA1BE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BA1BEE"/>
  </w:style>
  <w:style w:type="paragraph" w:styleId="ac">
    <w:name w:val="List Paragraph"/>
    <w:basedOn w:val="a"/>
    <w:uiPriority w:val="34"/>
    <w:qFormat/>
    <w:rsid w:val="00BA1BEE"/>
    <w:pPr>
      <w:spacing w:after="180"/>
      <w:ind w:left="720" w:hanging="288"/>
      <w:contextualSpacing/>
    </w:pPr>
    <w:rPr>
      <w:rFonts w:asciiTheme="minorHAnsi" w:eastAsiaTheme="minorHAnsi" w:hAnsiTheme="minorHAnsi" w:cstheme="minorBidi"/>
      <w:color w:val="1F497D" w:themeColor="text2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BA1BEE"/>
    <w:pPr>
      <w:pBdr>
        <w:left w:val="single" w:sz="48" w:space="13" w:color="4F81BD" w:themeColor="accent1"/>
      </w:pBdr>
      <w:spacing w:line="360" w:lineRule="auto"/>
    </w:pPr>
    <w:rPr>
      <w:rFonts w:asciiTheme="majorHAnsi" w:eastAsiaTheme="minorEastAsia" w:hAnsiTheme="majorHAnsi" w:cstheme="minorBidi"/>
      <w:b/>
      <w:i/>
      <w:iCs/>
      <w:color w:val="4F81BD" w:themeColor="accent1"/>
      <w:szCs w:val="22"/>
      <w:lang w:eastAsia="en-US" w:bidi="hi-IN"/>
    </w:rPr>
  </w:style>
  <w:style w:type="character" w:customStyle="1" w:styleId="22">
    <w:name w:val="Цитата 2 Знак"/>
    <w:basedOn w:val="a0"/>
    <w:link w:val="21"/>
    <w:uiPriority w:val="29"/>
    <w:rsid w:val="00BA1BEE"/>
    <w:rPr>
      <w:rFonts w:asciiTheme="majorHAnsi" w:eastAsiaTheme="minorEastAsia" w:hAnsiTheme="majorHAnsi"/>
      <w:b/>
      <w:i/>
      <w:iCs/>
      <w:color w:val="4F81BD" w:themeColor="accent1"/>
      <w:sz w:val="24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BA1BEE"/>
    <w:pPr>
      <w:pBdr>
        <w:left w:val="single" w:sz="48" w:space="13" w:color="C0504D" w:themeColor="accent2"/>
      </w:pBdr>
      <w:spacing w:before="240" w:after="120" w:line="300" w:lineRule="auto"/>
    </w:pPr>
    <w:rPr>
      <w:rFonts w:asciiTheme="minorHAnsi" w:eastAsiaTheme="minorEastAsia" w:hAnsiTheme="minorHAnsi" w:cstheme="minorBidi"/>
      <w:b/>
      <w:bCs/>
      <w:i/>
      <w:iCs/>
      <w:color w:val="C0504D" w:themeColor="accent2"/>
      <w:sz w:val="26"/>
      <w:szCs w:val="22"/>
      <w:lang w:eastAsia="en-US" w:bidi="hi-IN"/>
      <w14:ligatures w14:val="standard"/>
      <w14:numForm w14:val="oldStyle"/>
    </w:rPr>
  </w:style>
  <w:style w:type="character" w:customStyle="1" w:styleId="ae">
    <w:name w:val="Выделенная цитата Знак"/>
    <w:basedOn w:val="a0"/>
    <w:link w:val="ad"/>
    <w:uiPriority w:val="30"/>
    <w:rsid w:val="00BA1BEE"/>
    <w:rPr>
      <w:rFonts w:eastAsiaTheme="minorEastAsia"/>
      <w:b/>
      <w:bCs/>
      <w:i/>
      <w:iCs/>
      <w:color w:val="C0504D" w:themeColor="accent2"/>
      <w:sz w:val="26"/>
      <w:lang w:bidi="hi-IN"/>
      <w14:ligatures w14:val="standard"/>
      <w14:numForm w14:val="oldStyle"/>
    </w:rPr>
  </w:style>
  <w:style w:type="character" w:styleId="af">
    <w:name w:val="Subtle Emphasis"/>
    <w:basedOn w:val="a0"/>
    <w:uiPriority w:val="19"/>
    <w:qFormat/>
    <w:rsid w:val="00BA1BEE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BA1BEE"/>
    <w:rPr>
      <w:b/>
      <w:bCs/>
      <w:i/>
      <w:iCs/>
      <w:color w:val="1F497D" w:themeColor="text2"/>
    </w:rPr>
  </w:style>
  <w:style w:type="character" w:styleId="af1">
    <w:name w:val="Subtle Reference"/>
    <w:basedOn w:val="a0"/>
    <w:uiPriority w:val="31"/>
    <w:qFormat/>
    <w:rsid w:val="00BA1BEE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BA1BEE"/>
    <w:rPr>
      <w:rFonts w:asciiTheme="minorHAnsi" w:hAnsiTheme="minorHAnsi"/>
      <w:b/>
      <w:bCs/>
      <w:smallCaps/>
      <w:color w:val="1F497D" w:themeColor="text2"/>
      <w:spacing w:val="5"/>
      <w:sz w:val="22"/>
      <w:u w:val="single"/>
    </w:rPr>
  </w:style>
  <w:style w:type="character" w:styleId="af3">
    <w:name w:val="Book Title"/>
    <w:basedOn w:val="a0"/>
    <w:uiPriority w:val="33"/>
    <w:qFormat/>
    <w:rsid w:val="00BA1BEE"/>
    <w:rPr>
      <w:rFonts w:asciiTheme="majorHAnsi" w:hAnsiTheme="majorHAnsi"/>
      <w:b/>
      <w:bCs/>
      <w:caps w:val="0"/>
      <w:smallCaps/>
      <w:color w:val="1F497D" w:themeColor="text2"/>
      <w:spacing w:val="10"/>
      <w:sz w:val="22"/>
    </w:rPr>
  </w:style>
  <w:style w:type="paragraph" w:styleId="af4">
    <w:name w:val="TOC Heading"/>
    <w:basedOn w:val="1"/>
    <w:next w:val="a"/>
    <w:uiPriority w:val="39"/>
    <w:semiHidden/>
    <w:unhideWhenUsed/>
    <w:qFormat/>
    <w:rsid w:val="00BA1BEE"/>
    <w:pPr>
      <w:spacing w:before="480" w:line="264" w:lineRule="auto"/>
      <w:outlineLvl w:val="9"/>
    </w:pPr>
    <w:rPr>
      <w:b/>
    </w:rPr>
  </w:style>
  <w:style w:type="character" w:styleId="af5">
    <w:name w:val="Hyperlink"/>
    <w:basedOn w:val="a0"/>
    <w:uiPriority w:val="99"/>
    <w:unhideWhenUsed/>
    <w:rsid w:val="0037634C"/>
    <w:rPr>
      <w:color w:val="0000FF"/>
      <w:u w:val="single"/>
    </w:rPr>
  </w:style>
  <w:style w:type="paragraph" w:styleId="af6">
    <w:name w:val="header"/>
    <w:basedOn w:val="a"/>
    <w:link w:val="af7"/>
    <w:uiPriority w:val="99"/>
    <w:unhideWhenUsed/>
    <w:rsid w:val="00D708F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D70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D708F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D708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E21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3D52C-2F2A-4CBD-964E-4D6969598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Әсемкүл Жолшыбай</dc:creator>
  <cp:keywords/>
  <dc:description/>
  <cp:lastModifiedBy>User</cp:lastModifiedBy>
  <cp:revision>52</cp:revision>
  <cp:lastPrinted>2025-05-02T04:45:00Z</cp:lastPrinted>
  <dcterms:created xsi:type="dcterms:W3CDTF">2024-04-23T10:36:00Z</dcterms:created>
  <dcterms:modified xsi:type="dcterms:W3CDTF">2025-05-08T05:58:00Z</dcterms:modified>
</cp:coreProperties>
</file>